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E9" w:rsidRPr="00466BAD" w:rsidRDefault="00F03CDF" w:rsidP="00F03CDF">
      <w:pPr>
        <w:rPr>
          <w:b/>
          <w:sz w:val="36"/>
          <w:szCs w:val="36"/>
        </w:rPr>
      </w:pPr>
      <w:r>
        <w:tab/>
      </w:r>
      <w:r w:rsidR="00466BAD" w:rsidRPr="00466BAD">
        <w:rPr>
          <w:b/>
          <w:sz w:val="36"/>
          <w:szCs w:val="36"/>
        </w:rPr>
        <w:tab/>
      </w:r>
      <w:r w:rsidR="00466BAD">
        <w:tab/>
      </w:r>
      <w:r w:rsidR="00466BAD">
        <w:tab/>
      </w:r>
      <w:r>
        <w:tab/>
      </w:r>
      <w:r w:rsidR="003336A9">
        <w:tab/>
      </w:r>
      <w:r w:rsidR="003336A9">
        <w:tab/>
      </w:r>
      <w:r>
        <w:t>Előterjesztés száma:</w:t>
      </w:r>
      <w:r w:rsidR="00466BAD">
        <w:t xml:space="preserve"> </w:t>
      </w:r>
      <w:r w:rsidR="0051488C" w:rsidRPr="000F504C">
        <w:rPr>
          <w:b/>
          <w:sz w:val="36"/>
          <w:szCs w:val="36"/>
        </w:rPr>
        <w:t>110-B</w:t>
      </w:r>
      <w:r w:rsidR="00026A54">
        <w:t>/</w:t>
      </w:r>
      <w:r w:rsidR="00CF6A8B" w:rsidRPr="003336A9">
        <w:rPr>
          <w:b/>
          <w:sz w:val="36"/>
          <w:szCs w:val="36"/>
        </w:rPr>
        <w:t>2016</w:t>
      </w:r>
      <w:r w:rsidR="003336A9">
        <w:rPr>
          <w:b/>
          <w:sz w:val="36"/>
          <w:szCs w:val="36"/>
        </w:rPr>
        <w:t>.</w:t>
      </w:r>
    </w:p>
    <w:p w:rsidR="00D377E9" w:rsidRDefault="00D377E9"/>
    <w:p w:rsidR="00D377E9" w:rsidRDefault="00D377E9"/>
    <w:p w:rsidR="00D377E9" w:rsidRDefault="00D377E9">
      <w:pPr>
        <w:jc w:val="right"/>
      </w:pPr>
    </w:p>
    <w:p w:rsidR="00D377E9" w:rsidRDefault="00D377E9">
      <w:pPr>
        <w:jc w:val="center"/>
        <w:rPr>
          <w:b/>
        </w:rPr>
      </w:pPr>
      <w:r>
        <w:rPr>
          <w:b/>
        </w:rPr>
        <w:t>ELŐTERJESZTÉS</w:t>
      </w:r>
    </w:p>
    <w:p w:rsidR="00D377E9" w:rsidRDefault="00D377E9">
      <w:pPr>
        <w:jc w:val="center"/>
        <w:rPr>
          <w:b/>
        </w:rPr>
      </w:pPr>
    </w:p>
    <w:p w:rsidR="00D377E9" w:rsidRDefault="00D377E9">
      <w:pPr>
        <w:jc w:val="center"/>
      </w:pPr>
      <w:proofErr w:type="gramStart"/>
      <w:r>
        <w:t>a</w:t>
      </w:r>
      <w:proofErr w:type="gramEnd"/>
      <w:r>
        <w:t xml:space="preserve"> Képviselő-testület </w:t>
      </w:r>
      <w:bookmarkStart w:id="0" w:name="_GoBack"/>
      <w:bookmarkEnd w:id="0"/>
    </w:p>
    <w:p w:rsidR="00D377E9" w:rsidRDefault="00D377E9">
      <w:pPr>
        <w:jc w:val="center"/>
      </w:pPr>
    </w:p>
    <w:p w:rsidR="00D377E9" w:rsidRDefault="00DA0E56">
      <w:pPr>
        <w:jc w:val="center"/>
      </w:pPr>
      <w:r>
        <w:t xml:space="preserve">2016. </w:t>
      </w:r>
      <w:r w:rsidR="00026A54">
        <w:t xml:space="preserve">június </w:t>
      </w:r>
      <w:r w:rsidR="0051488C">
        <w:t>22</w:t>
      </w:r>
      <w:r w:rsidR="00574A35">
        <w:t>.</w:t>
      </w:r>
      <w:r>
        <w:t xml:space="preserve"> </w:t>
      </w:r>
      <w:r w:rsidR="00F219B6">
        <w:t>napján tartandó</w:t>
      </w:r>
      <w:r w:rsidR="00D85AE2">
        <w:t xml:space="preserve"> </w:t>
      </w:r>
      <w:r w:rsidR="00D377E9">
        <w:t>ülésére</w:t>
      </w:r>
    </w:p>
    <w:p w:rsidR="00D377E9" w:rsidRDefault="00D377E9">
      <w:pPr>
        <w:jc w:val="center"/>
      </w:pPr>
    </w:p>
    <w:p w:rsidR="00D377E9" w:rsidRDefault="00D377E9">
      <w:pPr>
        <w:jc w:val="center"/>
      </w:pPr>
    </w:p>
    <w:p w:rsidR="002669F8" w:rsidRDefault="002669F8">
      <w:pPr>
        <w:jc w:val="center"/>
      </w:pPr>
    </w:p>
    <w:p w:rsidR="00D85AE2" w:rsidRDefault="002D40A3" w:rsidP="00F03CDF">
      <w:pPr>
        <w:jc w:val="both"/>
        <w:rPr>
          <w:b/>
        </w:rPr>
      </w:pPr>
      <w:r>
        <w:rPr>
          <w:b/>
        </w:rPr>
        <w:t>Előterjesztés tárgya: Döntés</w:t>
      </w:r>
      <w:r w:rsidR="00DA0E56">
        <w:rPr>
          <w:b/>
        </w:rPr>
        <w:t xml:space="preserve"> a</w:t>
      </w:r>
      <w:r w:rsidR="00A70BF2">
        <w:rPr>
          <w:b/>
        </w:rPr>
        <w:t xml:space="preserve"> </w:t>
      </w:r>
      <w:r w:rsidR="002B091F" w:rsidRPr="002B091F">
        <w:rPr>
          <w:b/>
        </w:rPr>
        <w:t>„2151 Fót, Barackos gázellátó „külső” vezeték tervezése”</w:t>
      </w:r>
      <w:r w:rsidR="002B091F">
        <w:rPr>
          <w:b/>
        </w:rPr>
        <w:t xml:space="preserve"> </w:t>
      </w:r>
      <w:r w:rsidR="00026A54">
        <w:rPr>
          <w:b/>
        </w:rPr>
        <w:t>tárgyában lefolytat</w:t>
      </w:r>
      <w:r w:rsidR="006B6797">
        <w:rPr>
          <w:b/>
        </w:rPr>
        <w:t>ott</w:t>
      </w:r>
      <w:r w:rsidR="00026A54">
        <w:rPr>
          <w:b/>
        </w:rPr>
        <w:t xml:space="preserve"> közbeszerzési eljárás eredményéről</w:t>
      </w:r>
    </w:p>
    <w:p w:rsidR="00D476C5" w:rsidRDefault="00D476C5" w:rsidP="00F03CDF">
      <w:pPr>
        <w:jc w:val="both"/>
        <w:rPr>
          <w:b/>
        </w:rPr>
      </w:pPr>
    </w:p>
    <w:p w:rsidR="00D6483B" w:rsidRDefault="00D6483B" w:rsidP="00F03CDF">
      <w:pPr>
        <w:jc w:val="both"/>
        <w:rPr>
          <w:b/>
        </w:rPr>
      </w:pPr>
    </w:p>
    <w:p w:rsidR="00D85AE2" w:rsidRDefault="00D85AE2" w:rsidP="00D85AE2">
      <w:r>
        <w:rPr>
          <w:b/>
        </w:rPr>
        <w:t xml:space="preserve">Előterjesztő: </w:t>
      </w:r>
      <w:r>
        <w:t>Bartos Sándor polgármester</w:t>
      </w:r>
    </w:p>
    <w:p w:rsidR="00D85AE2" w:rsidRDefault="00D85AE2" w:rsidP="00D85AE2">
      <w:pPr>
        <w:rPr>
          <w:b/>
        </w:rPr>
      </w:pPr>
    </w:p>
    <w:p w:rsidR="00D85AE2" w:rsidRDefault="00D85AE2" w:rsidP="00D85AE2">
      <w:pPr>
        <w:rPr>
          <w:b/>
        </w:rPr>
      </w:pPr>
    </w:p>
    <w:p w:rsidR="00D85AE2" w:rsidRPr="00E15049" w:rsidRDefault="00D85AE2" w:rsidP="00D85AE2">
      <w:r>
        <w:rPr>
          <w:b/>
        </w:rPr>
        <w:t xml:space="preserve">Készítette: </w:t>
      </w:r>
      <w:r>
        <w:t xml:space="preserve">Orosi Petra </w:t>
      </w:r>
      <w:r w:rsidR="0051488C">
        <w:t>közbeszerzési ügyintéző</w:t>
      </w:r>
      <w:r w:rsidR="00E36D20">
        <w:t>, Zachar Ildikó beruházási ügyintéző</w:t>
      </w:r>
    </w:p>
    <w:p w:rsidR="00D85AE2" w:rsidRDefault="00D85AE2" w:rsidP="00D85AE2">
      <w:pPr>
        <w:spacing w:before="600" w:after="600"/>
        <w:jc w:val="both"/>
      </w:pPr>
      <w:r w:rsidRPr="006210F0">
        <w:rPr>
          <w:b/>
        </w:rPr>
        <w:t xml:space="preserve">Szakmai szempontból ellenőrizte: </w:t>
      </w:r>
      <w:r w:rsidRPr="006210F0">
        <w:t>Szántóné János Ildikó városfejlesztési és</w:t>
      </w:r>
      <w:r w:rsidR="006D3644">
        <w:t xml:space="preserve"> </w:t>
      </w:r>
      <w:proofErr w:type="spellStart"/>
      <w:r w:rsidR="006D3644">
        <w:t>-</w:t>
      </w:r>
      <w:r w:rsidRPr="006210F0">
        <w:t>üzemeltetési</w:t>
      </w:r>
      <w:proofErr w:type="spellEnd"/>
      <w:r w:rsidRPr="006210F0">
        <w:t xml:space="preserve"> osztályvezető </w:t>
      </w:r>
    </w:p>
    <w:p w:rsidR="00D85AE2" w:rsidRDefault="00D85AE2" w:rsidP="00D85AE2">
      <w:pPr>
        <w:spacing w:before="600" w:after="600"/>
        <w:jc w:val="both"/>
      </w:pPr>
      <w:r>
        <w:rPr>
          <w:b/>
        </w:rPr>
        <w:t>Jogi, törvényességi szempontból ellenőrizte:</w:t>
      </w:r>
      <w:r w:rsidR="008F1A88">
        <w:t xml:space="preserve"> dr. Schneider Zsolt törvényességi referens</w:t>
      </w:r>
    </w:p>
    <w:p w:rsidR="00D85AE2" w:rsidRPr="00026A54" w:rsidRDefault="00D85AE2" w:rsidP="00026A54">
      <w:pPr>
        <w:spacing w:before="600" w:after="600"/>
        <w:jc w:val="both"/>
      </w:pPr>
      <w:r>
        <w:rPr>
          <w:b/>
        </w:rPr>
        <w:t xml:space="preserve">Pénzügyi, gazdasági szempontból ellenőrizte: </w:t>
      </w:r>
      <w:r w:rsidRPr="00A67CF3">
        <w:t>Zámodics Péter</w:t>
      </w:r>
      <w:r w:rsidRPr="004166DE">
        <w:rPr>
          <w:bCs/>
        </w:rPr>
        <w:t xml:space="preserve"> </w:t>
      </w:r>
      <w:r w:rsidRPr="006210F0">
        <w:rPr>
          <w:bCs/>
        </w:rPr>
        <w:t xml:space="preserve">pénzügyi és adóügyi osztályvezető </w:t>
      </w:r>
    </w:p>
    <w:p w:rsidR="00026A54" w:rsidRDefault="00D85AE2" w:rsidP="00026A54">
      <w:pPr>
        <w:jc w:val="both"/>
      </w:pPr>
      <w:r>
        <w:rPr>
          <w:b/>
        </w:rPr>
        <w:t xml:space="preserve">Egyeztetve, tájékoztatva: </w:t>
      </w:r>
      <w:r w:rsidR="00026A54" w:rsidRPr="00D4328F">
        <w:t xml:space="preserve">Bíró Zoltán fejlesztési tanácsnok, </w:t>
      </w:r>
    </w:p>
    <w:p w:rsidR="00026A54" w:rsidRDefault="00026A54" w:rsidP="00026A54">
      <w:pPr>
        <w:ind w:left="2124"/>
        <w:jc w:val="both"/>
      </w:pPr>
    </w:p>
    <w:p w:rsidR="00026A54" w:rsidRDefault="00026A54" w:rsidP="00026A54">
      <w:pPr>
        <w:ind w:left="2124"/>
        <w:jc w:val="both"/>
      </w:pPr>
      <w:r>
        <w:t xml:space="preserve">        </w:t>
      </w:r>
      <w:r w:rsidRPr="00D4328F">
        <w:t xml:space="preserve">Halászné dr. Balkay Hanna, </w:t>
      </w:r>
    </w:p>
    <w:p w:rsidR="00026A54" w:rsidRDefault="00026A54" w:rsidP="00026A54">
      <w:pPr>
        <w:ind w:left="2124"/>
        <w:jc w:val="both"/>
        <w:rPr>
          <w:b/>
        </w:rPr>
      </w:pPr>
      <w:r>
        <w:t xml:space="preserve">        </w:t>
      </w:r>
      <w:r w:rsidRPr="00D4328F">
        <w:t>Dr. Sándor Ügyvédi Iroda</w:t>
      </w:r>
    </w:p>
    <w:p w:rsidR="00D85AE2" w:rsidRDefault="00D85AE2" w:rsidP="00D85AE2">
      <w:pPr>
        <w:rPr>
          <w:b/>
        </w:rPr>
      </w:pPr>
    </w:p>
    <w:p w:rsidR="00D85AE2" w:rsidRDefault="00D85AE2" w:rsidP="00D85AE2">
      <w:pPr>
        <w:rPr>
          <w:b/>
        </w:rPr>
      </w:pPr>
    </w:p>
    <w:p w:rsidR="00D85AE2" w:rsidRDefault="00D85AE2" w:rsidP="00D85AE2">
      <w:pPr>
        <w:rPr>
          <w:b/>
        </w:rPr>
      </w:pPr>
      <w:r>
        <w:rPr>
          <w:b/>
        </w:rPr>
        <w:t xml:space="preserve">Tárgyalja: </w:t>
      </w:r>
      <w:r w:rsidR="00026A54">
        <w:rPr>
          <w:bCs/>
        </w:rPr>
        <w:t>PJB</w:t>
      </w:r>
    </w:p>
    <w:p w:rsidR="00D85AE2" w:rsidRDefault="00D85AE2" w:rsidP="00D85AE2">
      <w:pPr>
        <w:rPr>
          <w:b/>
        </w:rPr>
      </w:pPr>
    </w:p>
    <w:p w:rsidR="00D85AE2" w:rsidRDefault="00D85AE2" w:rsidP="00D85AE2">
      <w:pPr>
        <w:rPr>
          <w:b/>
        </w:rPr>
      </w:pPr>
      <w:r>
        <w:rPr>
          <w:b/>
        </w:rPr>
        <w:t>Javasolt meghívottak:</w:t>
      </w:r>
      <w:r w:rsidR="00F5563D">
        <w:rPr>
          <w:b/>
        </w:rPr>
        <w:t xml:space="preserve"> </w:t>
      </w:r>
      <w:r w:rsidR="00F5563D" w:rsidRPr="00F5563D">
        <w:t>Dr. Sándor Ügyvédi Iroda</w:t>
      </w:r>
    </w:p>
    <w:p w:rsidR="00D377E9" w:rsidRDefault="00D377E9" w:rsidP="00F03CDF">
      <w:pPr>
        <w:jc w:val="both"/>
        <w:rPr>
          <w:b/>
        </w:rPr>
      </w:pPr>
    </w:p>
    <w:p w:rsidR="00B01CDC" w:rsidRDefault="00B01CDC" w:rsidP="00F03CDF">
      <w:pPr>
        <w:jc w:val="both"/>
      </w:pPr>
    </w:p>
    <w:p w:rsidR="00D377E9" w:rsidRDefault="00D377E9" w:rsidP="00F03CDF">
      <w:pPr>
        <w:jc w:val="both"/>
      </w:pPr>
      <w:r>
        <w:t xml:space="preserve">A határozati javaslat elfogadásához </w:t>
      </w:r>
      <w:r w:rsidRPr="003A5343">
        <w:rPr>
          <w:u w:val="single"/>
        </w:rPr>
        <w:t>minősített többség szükséges</w:t>
      </w:r>
      <w:r>
        <w:t xml:space="preserve"> </w:t>
      </w:r>
    </w:p>
    <w:p w:rsidR="00D377E9" w:rsidRDefault="00D377E9" w:rsidP="00F03CDF">
      <w:pPr>
        <w:jc w:val="both"/>
      </w:pPr>
    </w:p>
    <w:p w:rsidR="00B01CDC" w:rsidRPr="00D85AE2" w:rsidRDefault="00D377E9" w:rsidP="00D85AE2">
      <w:pPr>
        <w:jc w:val="both"/>
      </w:pPr>
      <w:r>
        <w:t xml:space="preserve">Az előterjesztés zárt kezelését </w:t>
      </w:r>
      <w:r w:rsidRPr="002D40A3">
        <w:rPr>
          <w:u w:val="single"/>
        </w:rPr>
        <w:t>nem</w:t>
      </w:r>
      <w:r>
        <w:t xml:space="preserve"> kérjü</w:t>
      </w:r>
      <w:r w:rsidR="00D85AE2">
        <w:t>k.</w:t>
      </w:r>
    </w:p>
    <w:p w:rsidR="00F5563D" w:rsidRDefault="00F5563D">
      <w:pPr>
        <w:rPr>
          <w:b/>
          <w:iCs/>
        </w:rPr>
      </w:pPr>
    </w:p>
    <w:p w:rsidR="00026A54" w:rsidRDefault="00026A54">
      <w:pPr>
        <w:rPr>
          <w:b/>
          <w:iCs/>
        </w:rPr>
      </w:pPr>
    </w:p>
    <w:p w:rsidR="00515954" w:rsidRDefault="00515954">
      <w:pPr>
        <w:rPr>
          <w:b/>
          <w:iCs/>
        </w:rPr>
      </w:pPr>
    </w:p>
    <w:p w:rsidR="00515954" w:rsidRDefault="00515954">
      <w:pPr>
        <w:rPr>
          <w:b/>
          <w:iCs/>
        </w:rPr>
      </w:pPr>
    </w:p>
    <w:p w:rsidR="002F5BC4" w:rsidRDefault="00D377E9">
      <w:pPr>
        <w:rPr>
          <w:b/>
          <w:iCs/>
        </w:rPr>
      </w:pPr>
      <w:r>
        <w:rPr>
          <w:b/>
          <w:iCs/>
        </w:rPr>
        <w:lastRenderedPageBreak/>
        <w:t>Tisztelt Képviselő-testület!</w:t>
      </w:r>
    </w:p>
    <w:p w:rsidR="00D377E9" w:rsidRPr="0051488C" w:rsidRDefault="00D377E9">
      <w:pPr>
        <w:jc w:val="both"/>
        <w:rPr>
          <w:b/>
          <w:i/>
          <w:u w:val="single"/>
        </w:rPr>
      </w:pPr>
    </w:p>
    <w:p w:rsidR="0051488C" w:rsidRPr="0051488C" w:rsidRDefault="0051488C">
      <w:pPr>
        <w:jc w:val="both"/>
        <w:rPr>
          <w:b/>
          <w:u w:val="single"/>
        </w:rPr>
      </w:pPr>
      <w:r w:rsidRPr="0051488C">
        <w:rPr>
          <w:b/>
          <w:u w:val="single"/>
        </w:rPr>
        <w:t>I. Előzmény:</w:t>
      </w:r>
    </w:p>
    <w:p w:rsidR="0019527A" w:rsidRPr="00483FCF" w:rsidRDefault="006D3644" w:rsidP="0019527A">
      <w:pPr>
        <w:jc w:val="both"/>
      </w:pPr>
      <w:r w:rsidRPr="003136D5">
        <w:t xml:space="preserve">Fót Város Önkormányzat Képviselő-testülete </w:t>
      </w:r>
      <w:r w:rsidR="0019527A">
        <w:t>159</w:t>
      </w:r>
      <w:r w:rsidRPr="003136D5">
        <w:t>/201</w:t>
      </w:r>
      <w:r>
        <w:t>6</w:t>
      </w:r>
      <w:r w:rsidRPr="003136D5">
        <w:t>.(</w:t>
      </w:r>
      <w:r>
        <w:t>I</w:t>
      </w:r>
      <w:r w:rsidR="0019527A">
        <w:t>V</w:t>
      </w:r>
      <w:r w:rsidRPr="003136D5">
        <w:t>.2</w:t>
      </w:r>
      <w:r w:rsidR="0019527A">
        <w:t>7</w:t>
      </w:r>
      <w:r w:rsidRPr="003136D5">
        <w:t>.) határozatában döntött</w:t>
      </w:r>
      <w:r>
        <w:t xml:space="preserve"> arról,</w:t>
      </w:r>
      <w:r w:rsidR="0019527A">
        <w:t xml:space="preserve"> hogy</w:t>
      </w:r>
      <w:r>
        <w:t xml:space="preserve"> </w:t>
      </w:r>
      <w:r w:rsidR="0019527A" w:rsidRPr="00483FCF">
        <w:t xml:space="preserve">a „Barackos” külső gáz ellátás tervezési feladataira a </w:t>
      </w:r>
      <w:r w:rsidR="0019527A" w:rsidRPr="0019527A">
        <w:rPr>
          <w:bCs/>
        </w:rPr>
        <w:t>közbeszerzési eljárást</w:t>
      </w:r>
      <w:r w:rsidR="0019527A" w:rsidRPr="00483FCF">
        <w:rPr>
          <w:b/>
          <w:bCs/>
        </w:rPr>
        <w:t xml:space="preserve"> </w:t>
      </w:r>
      <w:r w:rsidR="0019527A" w:rsidRPr="00483FCF">
        <w:t>a 110-A/2016 sz. előterjesztés 2. sz. melléklete szerinti Ajánlattételi felhívással megindítja.</w:t>
      </w:r>
    </w:p>
    <w:p w:rsidR="006D3644" w:rsidRDefault="006D3644" w:rsidP="006D3644">
      <w:pPr>
        <w:jc w:val="both"/>
      </w:pPr>
    </w:p>
    <w:p w:rsidR="0051488C" w:rsidRPr="0051488C" w:rsidRDefault="00180ABA" w:rsidP="006D3644">
      <w:pPr>
        <w:jc w:val="both"/>
        <w:rPr>
          <w:b/>
          <w:u w:val="single"/>
        </w:rPr>
      </w:pPr>
      <w:r>
        <w:rPr>
          <w:b/>
          <w:u w:val="single"/>
        </w:rPr>
        <w:t>II. Kifejtő részletezés</w:t>
      </w:r>
      <w:r w:rsidR="0051488C" w:rsidRPr="0051488C">
        <w:rPr>
          <w:b/>
          <w:u w:val="single"/>
        </w:rPr>
        <w:t>:</w:t>
      </w:r>
    </w:p>
    <w:p w:rsidR="006D3644" w:rsidRDefault="006D3644" w:rsidP="006D3644">
      <w:pPr>
        <w:jc w:val="both"/>
      </w:pPr>
      <w:r w:rsidRPr="00965556">
        <w:t xml:space="preserve">Az ajánlattételi határidőig </w:t>
      </w:r>
      <w:r>
        <w:t>2</w:t>
      </w:r>
      <w:r w:rsidRPr="00965556">
        <w:t xml:space="preserve"> db ajánlat érkezett:</w:t>
      </w:r>
    </w:p>
    <w:p w:rsidR="0019527A" w:rsidRDefault="0019527A" w:rsidP="006D3644">
      <w:pPr>
        <w:jc w:val="both"/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4962"/>
        <w:gridCol w:w="4110"/>
        <w:gridCol w:w="108"/>
      </w:tblGrid>
      <w:tr w:rsidR="0019527A" w:rsidRPr="005F77CB" w:rsidTr="0019527A">
        <w:trPr>
          <w:gridAfter w:val="1"/>
          <w:wAfter w:w="108" w:type="dxa"/>
          <w:trHeight w:val="24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>Ajánlattevő neve: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  <w:rPr>
                <w:b/>
              </w:rPr>
            </w:pPr>
            <w:r w:rsidRPr="005F77CB">
              <w:rPr>
                <w:b/>
              </w:rPr>
              <w:t>RODEN Mérnöki Iroda Kft.</w:t>
            </w:r>
          </w:p>
        </w:tc>
      </w:tr>
      <w:tr w:rsidR="0019527A" w:rsidRPr="005F77CB" w:rsidTr="0019527A">
        <w:trPr>
          <w:gridAfter w:val="1"/>
          <w:wAfter w:w="108" w:type="dxa"/>
          <w:trHeight w:val="23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>Ajánlattevő címe: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</w:pPr>
            <w:r w:rsidRPr="005F77CB">
              <w:t>1089 Budapest, Villám u. 13.</w:t>
            </w:r>
          </w:p>
        </w:tc>
      </w:tr>
      <w:tr w:rsidR="0019527A" w:rsidRPr="005F77CB" w:rsidTr="0019527A">
        <w:trPr>
          <w:gridAfter w:val="1"/>
          <w:wAfter w:w="108" w:type="dxa"/>
          <w:trHeight w:val="23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>Ajánlati ár (nettó, HUF)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</w:pPr>
            <w:r w:rsidRPr="005F77CB">
              <w:t>5.750.000,- Ft</w:t>
            </w:r>
          </w:p>
        </w:tc>
      </w:tr>
      <w:tr w:rsidR="0019527A" w:rsidRPr="005F77CB" w:rsidTr="0019527A">
        <w:trPr>
          <w:gridAfter w:val="1"/>
          <w:wAfter w:w="108" w:type="dxa"/>
          <w:trHeight w:val="23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 xml:space="preserve">Előteljesítés mértéke (nap, </w:t>
            </w:r>
            <w:proofErr w:type="spellStart"/>
            <w:r w:rsidRPr="005F77CB">
              <w:t>max</w:t>
            </w:r>
            <w:proofErr w:type="spellEnd"/>
            <w:r w:rsidRPr="005F77CB">
              <w:t>. 30 nap)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</w:pPr>
            <w:r w:rsidRPr="005F77CB">
              <w:t>28 nap</w:t>
            </w:r>
          </w:p>
        </w:tc>
      </w:tr>
      <w:tr w:rsidR="0019527A" w:rsidRPr="00422045" w:rsidTr="0019527A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8" w:type="dxa"/>
        </w:trPr>
        <w:tc>
          <w:tcPr>
            <w:tcW w:w="9180" w:type="dxa"/>
            <w:gridSpan w:val="3"/>
          </w:tcPr>
          <w:p w:rsidR="0019527A" w:rsidRPr="005F77CB" w:rsidRDefault="0019527A" w:rsidP="0019527A">
            <w:pPr>
              <w:contextualSpacing/>
            </w:pPr>
          </w:p>
        </w:tc>
      </w:tr>
      <w:tr w:rsidR="0019527A" w:rsidRPr="005F77CB" w:rsidTr="0019527A">
        <w:trPr>
          <w:gridAfter w:val="1"/>
          <w:wAfter w:w="108" w:type="dxa"/>
          <w:trHeight w:val="24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>Ajánlattevő neve: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  <w:rPr>
                <w:b/>
              </w:rPr>
            </w:pPr>
            <w:proofErr w:type="spellStart"/>
            <w:r w:rsidRPr="005F77CB">
              <w:rPr>
                <w:b/>
              </w:rPr>
              <w:t>Ép-Totál</w:t>
            </w:r>
            <w:proofErr w:type="spellEnd"/>
            <w:r w:rsidRPr="005F77CB">
              <w:rPr>
                <w:b/>
              </w:rPr>
              <w:t xml:space="preserve"> Építőipari Tervező, Szervező és Szaktanácsadó Kft.</w:t>
            </w:r>
          </w:p>
        </w:tc>
      </w:tr>
      <w:tr w:rsidR="0019527A" w:rsidRPr="005F77CB" w:rsidTr="0019527A">
        <w:trPr>
          <w:gridAfter w:val="1"/>
          <w:wAfter w:w="108" w:type="dxa"/>
          <w:trHeight w:val="230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>Ajánlattevő címe: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</w:pPr>
            <w:r w:rsidRPr="005F77CB">
              <w:t xml:space="preserve">1172 Budapest, </w:t>
            </w:r>
            <w:proofErr w:type="spellStart"/>
            <w:r w:rsidRPr="005F77CB">
              <w:t>Laskó</w:t>
            </w:r>
            <w:proofErr w:type="spellEnd"/>
            <w:r w:rsidRPr="005F77CB">
              <w:t xml:space="preserve"> u. 12.</w:t>
            </w:r>
          </w:p>
        </w:tc>
      </w:tr>
      <w:tr w:rsidR="0019527A" w:rsidRPr="005F77CB" w:rsidTr="0019527A">
        <w:trPr>
          <w:gridAfter w:val="1"/>
          <w:wAfter w:w="108" w:type="dxa"/>
          <w:trHeight w:val="284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>Ajánlati ár (nettó, HUF)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</w:pPr>
            <w:r w:rsidRPr="005F77CB">
              <w:t>7.220.000,- Ft</w:t>
            </w:r>
          </w:p>
        </w:tc>
      </w:tr>
      <w:tr w:rsidR="0019527A" w:rsidRPr="005F77CB" w:rsidTr="0019527A">
        <w:trPr>
          <w:gridAfter w:val="1"/>
          <w:wAfter w:w="108" w:type="dxa"/>
          <w:trHeight w:val="284"/>
          <w:jc w:val="center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9527A" w:rsidRPr="005F77CB" w:rsidRDefault="0019527A" w:rsidP="0019527A">
            <w:pPr>
              <w:ind w:right="-828"/>
              <w:contextualSpacing/>
            </w:pPr>
            <w:r w:rsidRPr="005F77CB">
              <w:t xml:space="preserve">Előteljesítés mértéke (nap, </w:t>
            </w:r>
            <w:proofErr w:type="spellStart"/>
            <w:r w:rsidRPr="005F77CB">
              <w:t>max</w:t>
            </w:r>
            <w:proofErr w:type="spellEnd"/>
            <w:r w:rsidRPr="005F77CB">
              <w:t>. 30 nap)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7A" w:rsidRPr="005F77CB" w:rsidRDefault="0019527A" w:rsidP="0019527A">
            <w:pPr>
              <w:contextualSpacing/>
            </w:pPr>
            <w:r w:rsidRPr="005F77CB">
              <w:t>0</w:t>
            </w:r>
          </w:p>
        </w:tc>
      </w:tr>
    </w:tbl>
    <w:p w:rsidR="0019527A" w:rsidRDefault="0019527A" w:rsidP="00E94386">
      <w:pPr>
        <w:jc w:val="both"/>
      </w:pPr>
      <w:r>
        <w:t xml:space="preserve"> </w:t>
      </w:r>
    </w:p>
    <w:p w:rsidR="006D3644" w:rsidRPr="005F77CB" w:rsidRDefault="0019527A" w:rsidP="00E94386">
      <w:pPr>
        <w:jc w:val="both"/>
      </w:pPr>
      <w:r w:rsidRPr="005F77CB">
        <w:t xml:space="preserve">A </w:t>
      </w:r>
      <w:r w:rsidR="006D3644" w:rsidRPr="005F77CB">
        <w:t xml:space="preserve">közbeszerzési Bírálóbizottság 2016. </w:t>
      </w:r>
      <w:r w:rsidR="00E94386" w:rsidRPr="005F77CB">
        <w:t xml:space="preserve">június </w:t>
      </w:r>
      <w:r w:rsidR="006C12E3" w:rsidRPr="005F77CB">
        <w:t>7</w:t>
      </w:r>
      <w:r w:rsidR="006D3644" w:rsidRPr="005F77CB">
        <w:t>. napján tartott ülésén elbírálta és értékelte a közbeszerzési eljárás ajánlattételi felhívására beérkezett ajánlatokat. (1. sz. melléklet)</w:t>
      </w:r>
    </w:p>
    <w:p w:rsidR="006D3644" w:rsidRPr="005F77CB" w:rsidRDefault="006D3644" w:rsidP="006D3644">
      <w:pPr>
        <w:jc w:val="both"/>
      </w:pPr>
    </w:p>
    <w:p w:rsidR="006C12E3" w:rsidRPr="005F77CB" w:rsidRDefault="006D3644" w:rsidP="006C12E3">
      <w:pPr>
        <w:jc w:val="both"/>
      </w:pPr>
      <w:r w:rsidRPr="005F77CB">
        <w:t>Az eljárásban hián</w:t>
      </w:r>
      <w:r w:rsidR="00E94386" w:rsidRPr="005F77CB">
        <w:t xml:space="preserve">ypótlási felhívás kibocsátására </w:t>
      </w:r>
      <w:r w:rsidR="0051488C" w:rsidRPr="005F77CB">
        <w:t xml:space="preserve">volt </w:t>
      </w:r>
      <w:r w:rsidRPr="005F77CB">
        <w:t>szükség</w:t>
      </w:r>
      <w:r w:rsidR="006C12E3" w:rsidRPr="005F77CB">
        <w:t xml:space="preserve"> az </w:t>
      </w:r>
      <w:proofErr w:type="spellStart"/>
      <w:r w:rsidR="006C12E3" w:rsidRPr="005F77CB">
        <w:rPr>
          <w:b/>
        </w:rPr>
        <w:t>Ép-Totál</w:t>
      </w:r>
      <w:proofErr w:type="spellEnd"/>
      <w:r w:rsidR="006C12E3" w:rsidRPr="005F77CB">
        <w:rPr>
          <w:b/>
        </w:rPr>
        <w:t xml:space="preserve"> Építőipari Tervező, Szervező és Szaktanácsadó Kft.</w:t>
      </w:r>
      <w:r w:rsidR="006C12E3" w:rsidRPr="005F77CB">
        <w:t xml:space="preserve"> részére. Ajánlattevő a hiánypótlási felhívásnak nem tett eleget, így </w:t>
      </w:r>
      <w:r w:rsidR="006C12E3" w:rsidRPr="005F77CB">
        <w:rPr>
          <w:b/>
        </w:rPr>
        <w:t>ajánlata nem felelt meg teljes körűen</w:t>
      </w:r>
      <w:r w:rsidR="006C12E3" w:rsidRPr="005F77CB">
        <w:t xml:space="preserve"> a közbeszerzési dokumentumokban és a jogszabályokban foglalt követelményeknek.</w:t>
      </w:r>
    </w:p>
    <w:p w:rsidR="006B5CE8" w:rsidRPr="006C12E3" w:rsidRDefault="006B5CE8" w:rsidP="006C12E3">
      <w:pPr>
        <w:jc w:val="both"/>
        <w:rPr>
          <w:rFonts w:ascii="Garamond" w:hAnsi="Garamond"/>
        </w:rPr>
      </w:pPr>
    </w:p>
    <w:p w:rsidR="006D3644" w:rsidRDefault="006B5CE8" w:rsidP="006D3644">
      <w:pPr>
        <w:jc w:val="both"/>
      </w:pPr>
      <w:r>
        <w:t>Értékelési szempont</w:t>
      </w:r>
      <w:r w:rsidR="0051488C">
        <w:t>: nyertességet élvez</w:t>
      </w:r>
      <w:r>
        <w:t xml:space="preserve"> a legjobb ár-érték arányú ajánlat, az alábbi módszer alapján: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4"/>
        <w:gridCol w:w="863"/>
        <w:gridCol w:w="2552"/>
        <w:gridCol w:w="2657"/>
      </w:tblGrid>
      <w:tr w:rsidR="006B5CE8" w:rsidRPr="007F4032" w:rsidTr="00B0315B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B5CE8">
              <w:rPr>
                <w:b/>
                <w:bCs/>
                <w:lang w:eastAsia="en-US"/>
              </w:rPr>
              <w:t>Részszempont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B5CE8">
              <w:rPr>
                <w:b/>
                <w:bCs/>
                <w:lang w:eastAsia="en-US"/>
              </w:rPr>
              <w:t>Súlyszám</w:t>
            </w:r>
          </w:p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6B5CE8" w:rsidRPr="006B5CE8" w:rsidRDefault="006B5CE8" w:rsidP="006B5CE8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 w:rsidRPr="006B5CE8">
              <w:rPr>
                <w:b/>
                <w:bCs/>
                <w:lang w:eastAsia="en-US"/>
              </w:rPr>
              <w:t>Értékelés során adható</w:t>
            </w:r>
            <w:r w:rsidRPr="006B5CE8">
              <w:rPr>
                <w:bCs/>
                <w:lang w:eastAsia="en-US"/>
              </w:rPr>
              <w:t xml:space="preserve"> </w:t>
            </w:r>
            <w:r w:rsidRPr="006B5CE8">
              <w:rPr>
                <w:b/>
                <w:bCs/>
                <w:lang w:eastAsia="en-US"/>
              </w:rPr>
              <w:t>pontszám alsó és felső határa: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B5CE8">
              <w:rPr>
                <w:b/>
                <w:bCs/>
                <w:lang w:eastAsia="en-US"/>
              </w:rPr>
              <w:t>Módszer</w:t>
            </w:r>
          </w:p>
        </w:tc>
      </w:tr>
      <w:tr w:rsidR="006B5CE8" w:rsidRPr="007F4032" w:rsidTr="00B0315B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B5CE8">
              <w:rPr>
                <w:lang w:eastAsia="en-US"/>
              </w:rPr>
              <w:t>Nettó ellenszolgáltatás [nettó Ft]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B5CE8">
              <w:rPr>
                <w:bCs/>
                <w:lang w:eastAsia="en-US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B5CE8">
              <w:rPr>
                <w:bCs/>
                <w:lang w:eastAsia="en-US"/>
              </w:rPr>
              <w:t>1-10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6B5CE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B5CE8">
              <w:rPr>
                <w:bCs/>
                <w:lang w:eastAsia="en-US"/>
              </w:rPr>
              <w:t>Felhívás és dokumentáció szerint</w:t>
            </w:r>
          </w:p>
        </w:tc>
      </w:tr>
      <w:tr w:rsidR="006B5CE8" w:rsidRPr="007F4032" w:rsidTr="00B0315B"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CE8">
              <w:rPr>
                <w:lang w:eastAsia="en-US"/>
              </w:rPr>
              <w:t xml:space="preserve">Előteljesítés mértéke [nap, </w:t>
            </w:r>
            <w:proofErr w:type="spellStart"/>
            <w:r w:rsidRPr="006B5CE8">
              <w:rPr>
                <w:lang w:eastAsia="en-US"/>
              </w:rPr>
              <w:t>max</w:t>
            </w:r>
            <w:proofErr w:type="spellEnd"/>
            <w:r w:rsidRPr="006B5CE8">
              <w:rPr>
                <w:lang w:eastAsia="en-US"/>
              </w:rPr>
              <w:t>. 30 nap]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B5CE8">
              <w:rPr>
                <w:bCs/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6B5CE8">
              <w:rPr>
                <w:bCs/>
                <w:lang w:eastAsia="en-US"/>
              </w:rPr>
              <w:t>1-10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6B5CE8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6B5CE8">
              <w:rPr>
                <w:bCs/>
                <w:lang w:eastAsia="en-US"/>
              </w:rPr>
              <w:t>Felhívás és dokumentáció szerint</w:t>
            </w:r>
          </w:p>
        </w:tc>
      </w:tr>
    </w:tbl>
    <w:p w:rsidR="006B5CE8" w:rsidRDefault="006B5CE8" w:rsidP="006D3644">
      <w:pPr>
        <w:jc w:val="both"/>
      </w:pPr>
    </w:p>
    <w:p w:rsidR="006B5CE8" w:rsidRDefault="006B5CE8" w:rsidP="006D3644">
      <w:pPr>
        <w:jc w:val="both"/>
      </w:pPr>
      <w:r>
        <w:t xml:space="preserve">Az érvényes ajánlat pontozása a következő: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551"/>
        <w:gridCol w:w="3306"/>
        <w:gridCol w:w="2081"/>
      </w:tblGrid>
      <w:tr w:rsidR="006B5CE8" w:rsidRPr="006B5CE8" w:rsidTr="00B03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B5CE8">
              <w:rPr>
                <w:b/>
                <w:bCs/>
                <w:lang w:eastAsia="en-US"/>
              </w:rPr>
              <w:t>Ajánlattevő neve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6B5CE8">
              <w:rPr>
                <w:b/>
                <w:bCs/>
                <w:lang w:eastAsia="en-US"/>
              </w:rPr>
              <w:t>Részszempont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6B5CE8">
              <w:rPr>
                <w:b/>
                <w:bCs/>
                <w:lang w:eastAsia="en-US"/>
              </w:rPr>
              <w:t>Elért pontszám:</w:t>
            </w:r>
          </w:p>
        </w:tc>
      </w:tr>
      <w:tr w:rsidR="006B5CE8" w:rsidRPr="006B5CE8" w:rsidTr="00B03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CE8">
              <w:rPr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B5CE8">
              <w:rPr>
                <w:b/>
              </w:rPr>
              <w:t>RODEN Kft.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CE8">
              <w:rPr>
                <w:lang w:eastAsia="en-US"/>
              </w:rPr>
              <w:t>Nettó ellenszolgáltatás [nettó Ft]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B5CE8">
              <w:rPr>
                <w:lang w:eastAsia="en-US"/>
              </w:rPr>
              <w:t>800</w:t>
            </w:r>
          </w:p>
        </w:tc>
      </w:tr>
      <w:tr w:rsidR="006B5CE8" w:rsidRPr="006B5CE8" w:rsidTr="00B03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CE8">
              <w:rPr>
                <w:lang w:eastAsia="en-US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B5CE8">
              <w:rPr>
                <w:b/>
              </w:rPr>
              <w:t>RODEN Kft.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6B5CE8">
              <w:rPr>
                <w:lang w:eastAsia="en-US"/>
              </w:rPr>
              <w:t xml:space="preserve">Előteljesítés mértéke [nap, </w:t>
            </w:r>
            <w:proofErr w:type="spellStart"/>
            <w:r w:rsidRPr="006B5CE8">
              <w:rPr>
                <w:lang w:eastAsia="en-US"/>
              </w:rPr>
              <w:t>max</w:t>
            </w:r>
            <w:proofErr w:type="spellEnd"/>
            <w:r w:rsidRPr="006B5CE8">
              <w:rPr>
                <w:lang w:eastAsia="en-US"/>
              </w:rPr>
              <w:t>. 30 nap]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B5CE8">
              <w:rPr>
                <w:lang w:eastAsia="en-US"/>
              </w:rPr>
              <w:t>200</w:t>
            </w:r>
          </w:p>
        </w:tc>
      </w:tr>
      <w:tr w:rsidR="006B5CE8" w:rsidRPr="006B5CE8" w:rsidTr="00B0315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6B5CE8">
              <w:rPr>
                <w:b/>
                <w:lang w:eastAsia="en-US"/>
              </w:rPr>
              <w:t>Összesen: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CE8" w:rsidRPr="006B5CE8" w:rsidRDefault="006B5CE8" w:rsidP="00B0315B">
            <w:p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6B5CE8">
              <w:rPr>
                <w:b/>
                <w:lang w:eastAsia="en-US"/>
              </w:rPr>
              <w:t>1.000</w:t>
            </w:r>
          </w:p>
        </w:tc>
      </w:tr>
    </w:tbl>
    <w:p w:rsidR="006B5CE8" w:rsidRPr="00965556" w:rsidRDefault="006B5CE8" w:rsidP="006D3644">
      <w:pPr>
        <w:jc w:val="both"/>
      </w:pPr>
    </w:p>
    <w:p w:rsidR="00A436DB" w:rsidRPr="00515954" w:rsidRDefault="006D3644" w:rsidP="00A436DB">
      <w:pPr>
        <w:widowControl w:val="0"/>
        <w:suppressAutoHyphens/>
        <w:jc w:val="both"/>
      </w:pPr>
      <w:r w:rsidRPr="00515954">
        <w:t xml:space="preserve">Az ajánlattételi felhívásra érkezett ajánlatokat megvizsgálva, Dr. Sándor Sz. Zsolt felelős akkreditált közbeszerzési szaktanácsadó írásbeli szakvéleménye alapján megállapítható, </w:t>
      </w:r>
      <w:r w:rsidR="00022BB3" w:rsidRPr="00515954">
        <w:t>hogy</w:t>
      </w:r>
      <w:r w:rsidR="006B5CE8" w:rsidRPr="00515954">
        <w:t xml:space="preserve"> az értékelési adatok alapján a </w:t>
      </w:r>
      <w:r w:rsidR="006B5CE8" w:rsidRPr="00515954">
        <w:rPr>
          <w:b/>
        </w:rPr>
        <w:t xml:space="preserve">RODEN Mérnöki Iroda Kft. </w:t>
      </w:r>
      <w:r w:rsidR="006B5CE8" w:rsidRPr="00515954">
        <w:t xml:space="preserve">ajánlattevő ajánlata </w:t>
      </w:r>
      <w:r w:rsidR="006B5CE8" w:rsidRPr="00515954">
        <w:rPr>
          <w:b/>
        </w:rPr>
        <w:t>érvényes.</w:t>
      </w:r>
      <w:r w:rsidR="00A436DB" w:rsidRPr="00515954">
        <w:rPr>
          <w:b/>
        </w:rPr>
        <w:t xml:space="preserve"> </w:t>
      </w:r>
      <w:proofErr w:type="spellStart"/>
      <w:r w:rsidR="00A436DB" w:rsidRPr="00515954">
        <w:rPr>
          <w:b/>
        </w:rPr>
        <w:lastRenderedPageBreak/>
        <w:t>Ép-Totál</w:t>
      </w:r>
      <w:proofErr w:type="spellEnd"/>
      <w:r w:rsidR="00A436DB" w:rsidRPr="00515954">
        <w:rPr>
          <w:b/>
        </w:rPr>
        <w:t xml:space="preserve"> Építőipari Tervező, Szervező és Szaktanácsadó Kft. ajánlattevő </w:t>
      </w:r>
      <w:r w:rsidR="00A436DB" w:rsidRPr="00515954">
        <w:t xml:space="preserve">ajánlata </w:t>
      </w:r>
      <w:r w:rsidR="00A436DB" w:rsidRPr="00515954">
        <w:rPr>
          <w:b/>
        </w:rPr>
        <w:t xml:space="preserve">érvénytelen, </w:t>
      </w:r>
      <w:r w:rsidR="00A436DB" w:rsidRPr="00515954">
        <w:t>a Kbt. 73. § (1) bekezdés d) pontja alapján.</w:t>
      </w:r>
    </w:p>
    <w:p w:rsidR="00022BB3" w:rsidRPr="00965556" w:rsidRDefault="00022BB3" w:rsidP="006D3644">
      <w:pPr>
        <w:jc w:val="both"/>
      </w:pPr>
    </w:p>
    <w:p w:rsidR="00022BB3" w:rsidRPr="00022BB3" w:rsidRDefault="00022BB3" w:rsidP="006D3644">
      <w:pPr>
        <w:jc w:val="both"/>
        <w:rPr>
          <w:b/>
        </w:rPr>
      </w:pPr>
      <w:r>
        <w:t xml:space="preserve">A fentiekre tekintettel javasoljuk a tisztelt Képviselő-testületnek az </w:t>
      </w:r>
      <w:r w:rsidRPr="00022BB3">
        <w:rPr>
          <w:b/>
        </w:rPr>
        <w:t>eljárást eredmény</w:t>
      </w:r>
      <w:r w:rsidR="006B5CE8">
        <w:rPr>
          <w:b/>
        </w:rPr>
        <w:t>esnek</w:t>
      </w:r>
      <w:r w:rsidR="00C4090E">
        <w:rPr>
          <w:b/>
        </w:rPr>
        <w:t xml:space="preserve"> nyilvánítani </w:t>
      </w:r>
      <w:r w:rsidR="00C4090E" w:rsidRPr="005F482F">
        <w:t>valamint a legjobb ár-érték arányt megjelenítő érvényes ajánlatot tevő</w:t>
      </w:r>
      <w:r w:rsidR="00C4090E" w:rsidRPr="00C4090E">
        <w:rPr>
          <w:b/>
        </w:rPr>
        <w:t xml:space="preserve"> RODEN Mérnöki Iroda Kft. nyertesként kihirdet</w:t>
      </w:r>
      <w:r w:rsidR="00C4090E">
        <w:rPr>
          <w:b/>
        </w:rPr>
        <w:t>ni</w:t>
      </w:r>
      <w:r w:rsidR="00C4090E" w:rsidRPr="00C4090E">
        <w:rPr>
          <w:b/>
        </w:rPr>
        <w:t>.</w:t>
      </w:r>
    </w:p>
    <w:p w:rsidR="00022BB3" w:rsidRDefault="00022BB3" w:rsidP="006D3644">
      <w:pPr>
        <w:jc w:val="both"/>
      </w:pPr>
    </w:p>
    <w:p w:rsidR="0051488C" w:rsidRPr="0051488C" w:rsidRDefault="0051488C" w:rsidP="006D3644">
      <w:pPr>
        <w:jc w:val="both"/>
        <w:rPr>
          <w:b/>
          <w:u w:val="single"/>
        </w:rPr>
      </w:pPr>
      <w:r w:rsidRPr="0051488C">
        <w:rPr>
          <w:b/>
          <w:u w:val="single"/>
        </w:rPr>
        <w:t>III. Határozati javaslat:</w:t>
      </w:r>
    </w:p>
    <w:p w:rsidR="006D3644" w:rsidRDefault="006D3644" w:rsidP="006D3644">
      <w:pPr>
        <w:jc w:val="both"/>
      </w:pPr>
      <w:r w:rsidRPr="00965556">
        <w:t>Kérjük T. Képviselő-testület döntését az alábbi határozati javaslatokról:</w:t>
      </w:r>
    </w:p>
    <w:p w:rsidR="006D3644" w:rsidRPr="00D12830" w:rsidRDefault="006D3644" w:rsidP="006D3644">
      <w:pPr>
        <w:shd w:val="clear" w:color="auto" w:fill="A6A6A6"/>
        <w:jc w:val="center"/>
        <w:rPr>
          <w:b/>
        </w:rPr>
      </w:pPr>
      <w:r>
        <w:rPr>
          <w:b/>
        </w:rPr>
        <w:t>…..</w:t>
      </w:r>
      <w:r w:rsidRPr="00D12830">
        <w:rPr>
          <w:b/>
        </w:rPr>
        <w:t>/2016.</w:t>
      </w:r>
      <w:r w:rsidR="00AB792D">
        <w:rPr>
          <w:b/>
        </w:rPr>
        <w:t xml:space="preserve"> </w:t>
      </w:r>
      <w:r w:rsidRPr="00D12830">
        <w:rPr>
          <w:b/>
        </w:rPr>
        <w:t>(V</w:t>
      </w:r>
      <w:r w:rsidR="005F482F">
        <w:rPr>
          <w:b/>
        </w:rPr>
        <w:t>I</w:t>
      </w:r>
      <w:r w:rsidRPr="00D12830">
        <w:rPr>
          <w:b/>
        </w:rPr>
        <w:t>.</w:t>
      </w:r>
      <w:r w:rsidR="0051488C">
        <w:rPr>
          <w:b/>
        </w:rPr>
        <w:t>22</w:t>
      </w:r>
      <w:r w:rsidRPr="00D12830">
        <w:rPr>
          <w:b/>
        </w:rPr>
        <w:t>.) KT-határozat</w:t>
      </w:r>
      <w:r>
        <w:rPr>
          <w:b/>
        </w:rPr>
        <w:t>.</w:t>
      </w:r>
    </w:p>
    <w:p w:rsidR="00D766C4" w:rsidRDefault="00D766C4" w:rsidP="00D766C4">
      <w:pPr>
        <w:jc w:val="both"/>
      </w:pPr>
    </w:p>
    <w:p w:rsidR="00D766C4" w:rsidRDefault="00D766C4" w:rsidP="00D766C4">
      <w:pPr>
        <w:jc w:val="both"/>
      </w:pPr>
      <w:r>
        <w:t xml:space="preserve">1./ Fót város Önkormányzat Képviselő-testülete megállapítja, hogy </w:t>
      </w:r>
      <w:r w:rsidR="00697A64" w:rsidRPr="00697A64">
        <w:t xml:space="preserve">„2151 Fót, Barackos gázellátó „külső” vezeték tervezése” </w:t>
      </w:r>
      <w:r w:rsidRPr="00965556">
        <w:t>tárgyában lefolytatott közbeszerzési eljárás</w:t>
      </w:r>
      <w:r>
        <w:t>ra a</w:t>
      </w:r>
      <w:r w:rsidRPr="00965556">
        <w:t>z a</w:t>
      </w:r>
      <w:r>
        <w:t xml:space="preserve">jánlattételi határidőig 2 db </w:t>
      </w:r>
      <w:r w:rsidRPr="00965556">
        <w:t>ajánlat érkezett:</w:t>
      </w:r>
    </w:p>
    <w:p w:rsidR="005F482F" w:rsidRDefault="005F482F" w:rsidP="005F482F">
      <w:pPr>
        <w:numPr>
          <w:ilvl w:val="0"/>
          <w:numId w:val="6"/>
        </w:numPr>
        <w:ind w:left="284" w:hanging="284"/>
        <w:jc w:val="both"/>
      </w:pPr>
      <w:r>
        <w:t>RODEN Mérnöki Iroda Kft.,</w:t>
      </w:r>
      <w:r w:rsidR="00D766C4">
        <w:t xml:space="preserve"> ajánlat</w:t>
      </w:r>
      <w:r>
        <w:t>i ár</w:t>
      </w:r>
      <w:r w:rsidR="00D766C4">
        <w:t>:</w:t>
      </w:r>
      <w:r>
        <w:t xml:space="preserve"> 5.750.000,- Ft (nettó</w:t>
      </w:r>
      <w:r w:rsidR="00D766C4">
        <w:t>)</w:t>
      </w:r>
    </w:p>
    <w:p w:rsidR="00D766C4" w:rsidRPr="005F482F" w:rsidRDefault="005F482F" w:rsidP="005F482F">
      <w:pPr>
        <w:numPr>
          <w:ilvl w:val="0"/>
          <w:numId w:val="6"/>
        </w:numPr>
        <w:ind w:left="284" w:hanging="284"/>
        <w:jc w:val="both"/>
      </w:pPr>
      <w:proofErr w:type="spellStart"/>
      <w:r w:rsidRPr="005F482F">
        <w:rPr>
          <w:rFonts w:ascii="Garamond" w:hAnsi="Garamond"/>
        </w:rPr>
        <w:t>É</w:t>
      </w:r>
      <w:r w:rsidRPr="005F482F">
        <w:t>p-Totál</w:t>
      </w:r>
      <w:proofErr w:type="spellEnd"/>
      <w:r w:rsidRPr="005F482F">
        <w:t xml:space="preserve"> Építőipari Tervező, Szervező és Szaktanácsadó Kft.</w:t>
      </w:r>
      <w:r>
        <w:t>, ajánlati ár</w:t>
      </w:r>
      <w:r w:rsidR="00D766C4" w:rsidRPr="005F482F">
        <w:t>:</w:t>
      </w:r>
      <w:r w:rsidR="00D766C4">
        <w:t xml:space="preserve"> </w:t>
      </w:r>
      <w:r>
        <w:t>7.220</w:t>
      </w:r>
      <w:r w:rsidR="00D766C4">
        <w:t xml:space="preserve">.000,- Ft (nettó) </w:t>
      </w:r>
    </w:p>
    <w:p w:rsidR="00D766C4" w:rsidRDefault="00D766C4" w:rsidP="00D766C4">
      <w:pPr>
        <w:jc w:val="both"/>
      </w:pPr>
    </w:p>
    <w:p w:rsidR="00D766C4" w:rsidRPr="00493D0B" w:rsidRDefault="00D766C4" w:rsidP="00D766C4">
      <w:pPr>
        <w:jc w:val="both"/>
        <w:rPr>
          <w:b/>
        </w:rPr>
      </w:pPr>
      <w:r>
        <w:t xml:space="preserve">2./ </w:t>
      </w:r>
      <w:r w:rsidRPr="00965556">
        <w:t>Fót Város Önkormányzat Képviselő-testülete megállapítja, hogy a</w:t>
      </w:r>
      <w:r w:rsidRPr="00022BB3">
        <w:t xml:space="preserve"> </w:t>
      </w:r>
      <w:r w:rsidR="00697A64" w:rsidRPr="00697A64">
        <w:t>„2151 Fót, Barackos gázellátó „külső” vezeték tervezése”</w:t>
      </w:r>
      <w:r w:rsidRPr="00697A64">
        <w:t xml:space="preserve"> </w:t>
      </w:r>
      <w:r w:rsidRPr="00965556">
        <w:t>tárgyában lefolytatott közbeszerzési eljárás</w:t>
      </w:r>
      <w:r>
        <w:t xml:space="preserve">ra benyújtott, </w:t>
      </w:r>
      <w:r w:rsidR="00697A64">
        <w:t xml:space="preserve">RODEN Mérnöki Iroda Kft. ajánlattevő ajánlata </w:t>
      </w:r>
      <w:r w:rsidR="00697A64" w:rsidRPr="00697A64">
        <w:rPr>
          <w:b/>
        </w:rPr>
        <w:t>érvényes</w:t>
      </w:r>
      <w:r w:rsidR="00697A64">
        <w:t xml:space="preserve">, az </w:t>
      </w:r>
      <w:proofErr w:type="spellStart"/>
      <w:r w:rsidR="00697A64" w:rsidRPr="005F482F">
        <w:rPr>
          <w:rFonts w:ascii="Garamond" w:hAnsi="Garamond"/>
        </w:rPr>
        <w:t>É</w:t>
      </w:r>
      <w:r w:rsidR="00697A64" w:rsidRPr="005F482F">
        <w:t>p-Totál</w:t>
      </w:r>
      <w:proofErr w:type="spellEnd"/>
      <w:r w:rsidR="00697A64" w:rsidRPr="005F482F">
        <w:t xml:space="preserve"> Építőipari Tervező, Szervező és Szaktanácsadó Kft</w:t>
      </w:r>
      <w:r w:rsidR="00697A64">
        <w:t xml:space="preserve"> ajánlattevő ajánlata</w:t>
      </w:r>
      <w:r>
        <w:t xml:space="preserve"> </w:t>
      </w:r>
      <w:r w:rsidRPr="00D766C4">
        <w:rPr>
          <w:b/>
        </w:rPr>
        <w:t>érvénytelen</w:t>
      </w:r>
      <w:r w:rsidR="00493D0B">
        <w:rPr>
          <w:b/>
        </w:rPr>
        <w:t xml:space="preserve"> </w:t>
      </w:r>
      <w:r w:rsidR="00493D0B" w:rsidRPr="0051488C">
        <w:t>a Kbt</w:t>
      </w:r>
      <w:r w:rsidRPr="0051488C">
        <w:t>.</w:t>
      </w:r>
      <w:r w:rsidR="00493D0B">
        <w:t xml:space="preserve"> 73.§ (1) bekezdés d) pontja alapján.</w:t>
      </w:r>
      <w:r>
        <w:t xml:space="preserve"> </w:t>
      </w:r>
      <w:r w:rsidRPr="00965556">
        <w:t xml:space="preserve"> </w:t>
      </w:r>
    </w:p>
    <w:p w:rsidR="006D3644" w:rsidRDefault="006D3644" w:rsidP="006D3644">
      <w:pPr>
        <w:jc w:val="both"/>
      </w:pPr>
    </w:p>
    <w:p w:rsidR="008412C4" w:rsidRDefault="008412C4" w:rsidP="008412C4">
      <w:pPr>
        <w:jc w:val="both"/>
      </w:pPr>
      <w:r>
        <w:t>3</w:t>
      </w:r>
      <w:r w:rsidRPr="00965556">
        <w:t xml:space="preserve">./ Fót Város Önkormányzat Képviselő-testülete úgy dönt, hogy a </w:t>
      </w:r>
      <w:r w:rsidR="0051488C">
        <w:t>„</w:t>
      </w:r>
      <w:r w:rsidRPr="00697A64">
        <w:t>2151 Fót, Barackos gázellátó „külső” vezeték tervezése”</w:t>
      </w:r>
      <w:r w:rsidRPr="00965556">
        <w:t xml:space="preserve"> tárgyában lefolytatott közbeszerzési eljárás nyertese, a leg</w:t>
      </w:r>
      <w:r>
        <w:t>jobb</w:t>
      </w:r>
      <w:r w:rsidRPr="00965556">
        <w:t xml:space="preserve"> </w:t>
      </w:r>
      <w:r>
        <w:t xml:space="preserve">ár-érték arányú ajánlattevő </w:t>
      </w:r>
      <w:proofErr w:type="gramStart"/>
      <w:r>
        <w:t>a</w:t>
      </w:r>
      <w:proofErr w:type="gramEnd"/>
      <w:r>
        <w:t>:</w:t>
      </w:r>
    </w:p>
    <w:p w:rsidR="008412C4" w:rsidRDefault="008412C4" w:rsidP="008412C4">
      <w:pPr>
        <w:ind w:left="284"/>
        <w:jc w:val="center"/>
        <w:rPr>
          <w:b/>
        </w:rPr>
      </w:pPr>
      <w:r w:rsidRPr="008412C4">
        <w:rPr>
          <w:b/>
        </w:rPr>
        <w:t xml:space="preserve">RODEN Mérnöki Iroda Kft., </w:t>
      </w:r>
    </w:p>
    <w:p w:rsidR="008412C4" w:rsidRPr="008412C4" w:rsidRDefault="008412C4" w:rsidP="008412C4">
      <w:pPr>
        <w:ind w:left="284"/>
        <w:jc w:val="center"/>
        <w:rPr>
          <w:b/>
        </w:rPr>
      </w:pPr>
      <w:r w:rsidRPr="008412C4">
        <w:rPr>
          <w:b/>
        </w:rPr>
        <w:t>ajánlati ár: 5.750.000,- Ft (nettó)</w:t>
      </w:r>
    </w:p>
    <w:p w:rsidR="008412C4" w:rsidRDefault="008412C4" w:rsidP="006D3644">
      <w:pPr>
        <w:jc w:val="both"/>
      </w:pPr>
    </w:p>
    <w:p w:rsidR="006D3644" w:rsidRDefault="00E36D20" w:rsidP="006D3644">
      <w:pPr>
        <w:jc w:val="both"/>
      </w:pPr>
      <w:r>
        <w:t>4</w:t>
      </w:r>
      <w:r w:rsidR="006D3644" w:rsidRPr="00965556">
        <w:t>./ Fót Város Önkormányzat Képviselő-testülete megállapítja, hogy a</w:t>
      </w:r>
      <w:r w:rsidR="006D3644" w:rsidRPr="00022BB3">
        <w:t xml:space="preserve"> </w:t>
      </w:r>
      <w:r>
        <w:t>„</w:t>
      </w:r>
      <w:r w:rsidR="00EC2917" w:rsidRPr="00697A64">
        <w:t>2151 Fót, Barackos gázellátó „külső” vezeték tervezése”</w:t>
      </w:r>
      <w:r w:rsidR="00EC2917">
        <w:t xml:space="preserve"> </w:t>
      </w:r>
      <w:r w:rsidR="006D3644" w:rsidRPr="00965556">
        <w:t xml:space="preserve">tárgyában lefolytatott közbeszerzési eljárás </w:t>
      </w:r>
      <w:r w:rsidR="006D3644" w:rsidRPr="006D4041">
        <w:rPr>
          <w:b/>
        </w:rPr>
        <w:t>eredmén</w:t>
      </w:r>
      <w:r w:rsidR="00EC2917">
        <w:rPr>
          <w:b/>
        </w:rPr>
        <w:t>yes</w:t>
      </w:r>
      <w:r w:rsidR="006D3644" w:rsidRPr="00965556">
        <w:t xml:space="preserve"> volt.</w:t>
      </w:r>
    </w:p>
    <w:p w:rsidR="00472C3D" w:rsidRDefault="00472C3D" w:rsidP="00472C3D">
      <w:pPr>
        <w:jc w:val="both"/>
      </w:pPr>
    </w:p>
    <w:p w:rsidR="00E36D20" w:rsidRPr="00965556" w:rsidRDefault="00E36D20" w:rsidP="00E36D20">
      <w:pPr>
        <w:jc w:val="both"/>
      </w:pPr>
      <w:r>
        <w:t>5</w:t>
      </w:r>
      <w:r w:rsidR="00472C3D" w:rsidRPr="00FB28C2">
        <w:t>./</w:t>
      </w:r>
      <w:r w:rsidR="00576AF3">
        <w:t xml:space="preserve"> </w:t>
      </w:r>
      <w:r w:rsidRPr="00965556">
        <w:t xml:space="preserve">Fót Város Önkormányzat Képviselő-testülete felkéri a polgármestert, hogy a </w:t>
      </w:r>
      <w:r>
        <w:t>Tervezési S</w:t>
      </w:r>
      <w:r w:rsidRPr="00965556">
        <w:t xml:space="preserve">zerződést a </w:t>
      </w:r>
      <w:r>
        <w:t>110-A/2016. sz. előterjesztés, 1</w:t>
      </w:r>
      <w:r w:rsidRPr="00965556">
        <w:t xml:space="preserve">. sz. melléklet szerinti tartalommal írja alá az </w:t>
      </w:r>
      <w:r w:rsidRPr="00E36D20">
        <w:t>eljárás 3./ pontban meghatározott nyertesével. Az ellenszolgáltatás összege rendelkezésre áll, a 2016-os költségvetés - beruházás – „Barackos területfejlesztés (közművek, kivitelezés)” során.</w:t>
      </w:r>
    </w:p>
    <w:p w:rsidR="00586A25" w:rsidRDefault="00586A25" w:rsidP="006D3644">
      <w:pPr>
        <w:jc w:val="both"/>
        <w:rPr>
          <w:b/>
          <w:u w:val="single"/>
        </w:rPr>
      </w:pPr>
    </w:p>
    <w:p w:rsidR="006D3644" w:rsidRDefault="006D3644" w:rsidP="006D3644">
      <w:pPr>
        <w:jc w:val="both"/>
        <w:rPr>
          <w:b/>
        </w:rPr>
      </w:pPr>
      <w:r w:rsidRPr="00B55286">
        <w:rPr>
          <w:b/>
          <w:u w:val="single"/>
        </w:rPr>
        <w:t>Határidő:</w:t>
      </w:r>
      <w:r w:rsidRPr="00965556">
        <w:t xml:space="preserve"> 1-</w:t>
      </w:r>
      <w:r w:rsidR="00586A25">
        <w:t>4</w:t>
      </w:r>
      <w:r w:rsidRPr="00965556">
        <w:t>/ pont</w:t>
      </w:r>
      <w:r w:rsidR="00E36D20">
        <w:t>:</w:t>
      </w:r>
      <w:r w:rsidRPr="00965556">
        <w:t xml:space="preserve"> azonnal, </w:t>
      </w:r>
      <w:r w:rsidR="00E36D20">
        <w:t xml:space="preserve">5./ pont: döntést követő 15. napon belül.  </w:t>
      </w:r>
    </w:p>
    <w:p w:rsidR="006D3644" w:rsidRDefault="006D3644" w:rsidP="0051488C">
      <w:pPr>
        <w:jc w:val="both"/>
      </w:pPr>
      <w:r w:rsidRPr="00B55286">
        <w:rPr>
          <w:b/>
          <w:u w:val="single"/>
        </w:rPr>
        <w:t>Felelős:</w:t>
      </w:r>
      <w:r>
        <w:t xml:space="preserve"> polgármester</w:t>
      </w:r>
    </w:p>
    <w:p w:rsidR="00C621EF" w:rsidRDefault="00C621EF" w:rsidP="0051488C">
      <w:pPr>
        <w:jc w:val="both"/>
      </w:pPr>
    </w:p>
    <w:p w:rsidR="00C621EF" w:rsidRPr="00673CC2" w:rsidRDefault="006D3644" w:rsidP="006D3644">
      <w:pPr>
        <w:pStyle w:val="Szvegtrzs"/>
        <w:rPr>
          <w:rFonts w:ascii="Times New Roman" w:hAnsi="Times New Roman" w:cs="Times New Roman"/>
        </w:rPr>
      </w:pPr>
      <w:r w:rsidRPr="00673CC2">
        <w:rPr>
          <w:rFonts w:ascii="Times New Roman" w:hAnsi="Times New Roman" w:cs="Times New Roman"/>
          <w:b/>
        </w:rPr>
        <w:t>Jogszabályi hivatkozás:</w:t>
      </w:r>
      <w:r w:rsidRPr="00673CC2">
        <w:rPr>
          <w:rFonts w:ascii="Times New Roman" w:hAnsi="Times New Roman" w:cs="Times New Roman"/>
        </w:rPr>
        <w:t xml:space="preserve"> </w:t>
      </w:r>
    </w:p>
    <w:p w:rsidR="006D3644" w:rsidRDefault="006D3644" w:rsidP="006D3644">
      <w:pPr>
        <w:pStyle w:val="Szvegtrzs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közbeszerzésekről szóló 2015. évi CXLIII. törvény, valamint a Fót Város Önkormányzata és a Fóti Közös Önkormányzati Hivatal közbeszerzési szabályzata</w:t>
      </w:r>
      <w:r w:rsidR="00C621EF">
        <w:rPr>
          <w:rFonts w:ascii="Times New Roman" w:hAnsi="Times New Roman" w:cs="Times New Roman"/>
        </w:rPr>
        <w:t>.</w:t>
      </w:r>
    </w:p>
    <w:p w:rsidR="00C621EF" w:rsidRDefault="00C621EF" w:rsidP="006D3644">
      <w:pPr>
        <w:pStyle w:val="Szvegtrzs"/>
        <w:rPr>
          <w:rFonts w:ascii="Times New Roman" w:hAnsi="Times New Roman" w:cs="Times New Roman"/>
        </w:rPr>
      </w:pPr>
    </w:p>
    <w:p w:rsidR="006D3644" w:rsidRPr="00673CC2" w:rsidRDefault="006D3644" w:rsidP="006D3644">
      <w:pPr>
        <w:pStyle w:val="Szvegtrzs"/>
        <w:rPr>
          <w:rFonts w:ascii="Times New Roman" w:hAnsi="Times New Roman" w:cs="Times New Roman"/>
          <w:b/>
        </w:rPr>
      </w:pPr>
      <w:r w:rsidRPr="00673CC2">
        <w:rPr>
          <w:rFonts w:ascii="Times New Roman" w:hAnsi="Times New Roman" w:cs="Times New Roman"/>
          <w:b/>
        </w:rPr>
        <w:t>Az előterjesztés mellékletei:</w:t>
      </w:r>
    </w:p>
    <w:p w:rsidR="00A2320F" w:rsidRPr="0051488C" w:rsidRDefault="006D3644" w:rsidP="0051488C">
      <w:pPr>
        <w:pStyle w:val="Szvegtrzs"/>
        <w:rPr>
          <w:rFonts w:ascii="Times New Roman" w:hAnsi="Times New Roman" w:cs="Times New Roman"/>
        </w:rPr>
      </w:pPr>
      <w:r w:rsidRPr="00356BC2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356BC2">
        <w:rPr>
          <w:rFonts w:ascii="Times New Roman" w:hAnsi="Times New Roman" w:cs="Times New Roman"/>
        </w:rPr>
        <w:t>sz. melléklet:</w:t>
      </w:r>
      <w:r>
        <w:rPr>
          <w:rFonts w:ascii="Times New Roman" w:hAnsi="Times New Roman" w:cs="Times New Roman"/>
        </w:rPr>
        <w:t xml:space="preserve"> Bírálóbizottság írásbeli szakvéleménye és döntési javaslat</w:t>
      </w:r>
      <w:r w:rsidR="00C621EF">
        <w:rPr>
          <w:rFonts w:ascii="Times New Roman" w:hAnsi="Times New Roman" w:cs="Times New Roman"/>
        </w:rPr>
        <w:t>.</w:t>
      </w:r>
    </w:p>
    <w:sectPr w:rsidR="00A2320F" w:rsidRPr="0051488C" w:rsidSect="00515954"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1F" w:rsidRDefault="002B091F">
      <w:r>
        <w:separator/>
      </w:r>
    </w:p>
  </w:endnote>
  <w:endnote w:type="continuationSeparator" w:id="0">
    <w:p w:rsidR="002B091F" w:rsidRDefault="002B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1F" w:rsidRDefault="00086F3A" w:rsidP="00B302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B091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B091F" w:rsidRDefault="002B091F" w:rsidP="0083582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91F" w:rsidRDefault="00086F3A" w:rsidP="00B302E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2B091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F504C">
      <w:rPr>
        <w:rStyle w:val="Oldalszm"/>
        <w:noProof/>
      </w:rPr>
      <w:t>3</w:t>
    </w:r>
    <w:r>
      <w:rPr>
        <w:rStyle w:val="Oldalszm"/>
      </w:rPr>
      <w:fldChar w:fldCharType="end"/>
    </w:r>
  </w:p>
  <w:p w:rsidR="002B091F" w:rsidRDefault="002B091F" w:rsidP="0083582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1F" w:rsidRDefault="002B091F">
      <w:r>
        <w:separator/>
      </w:r>
    </w:p>
  </w:footnote>
  <w:footnote w:type="continuationSeparator" w:id="0">
    <w:p w:rsidR="002B091F" w:rsidRDefault="002B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A7B"/>
    <w:multiLevelType w:val="hybridMultilevel"/>
    <w:tmpl w:val="14F2E102"/>
    <w:lvl w:ilvl="0" w:tplc="040E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">
    <w:nsid w:val="27372E30"/>
    <w:multiLevelType w:val="hybridMultilevel"/>
    <w:tmpl w:val="ED0C858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A105E6"/>
    <w:multiLevelType w:val="hybridMultilevel"/>
    <w:tmpl w:val="13B0A974"/>
    <w:lvl w:ilvl="0" w:tplc="ACDC02E2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E6D73"/>
    <w:multiLevelType w:val="hybridMultilevel"/>
    <w:tmpl w:val="E34A4160"/>
    <w:lvl w:ilvl="0" w:tplc="588C449E">
      <w:start w:val="1"/>
      <w:numFmt w:val="upperRoman"/>
      <w:lvlText w:val="(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D3EF0"/>
    <w:multiLevelType w:val="hybridMultilevel"/>
    <w:tmpl w:val="DCA44394"/>
    <w:lvl w:ilvl="0" w:tplc="BD6C74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468C2"/>
    <w:multiLevelType w:val="hybridMultilevel"/>
    <w:tmpl w:val="2E8C4074"/>
    <w:lvl w:ilvl="0" w:tplc="040E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6">
    <w:nsid w:val="6F7F32F9"/>
    <w:multiLevelType w:val="hybridMultilevel"/>
    <w:tmpl w:val="9A4A7488"/>
    <w:lvl w:ilvl="0" w:tplc="463A88E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852C42"/>
    <w:multiLevelType w:val="hybridMultilevel"/>
    <w:tmpl w:val="EDC09CC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6123A0"/>
    <w:multiLevelType w:val="hybridMultilevel"/>
    <w:tmpl w:val="B232B242"/>
    <w:lvl w:ilvl="0" w:tplc="2D706B3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367"/>
    <w:rsid w:val="000008BB"/>
    <w:rsid w:val="00014B5D"/>
    <w:rsid w:val="00022BB3"/>
    <w:rsid w:val="00026A54"/>
    <w:rsid w:val="00034F6E"/>
    <w:rsid w:val="00036207"/>
    <w:rsid w:val="000422EF"/>
    <w:rsid w:val="000425DA"/>
    <w:rsid w:val="00047BDA"/>
    <w:rsid w:val="0006221F"/>
    <w:rsid w:val="00073070"/>
    <w:rsid w:val="00081D0A"/>
    <w:rsid w:val="00086F3A"/>
    <w:rsid w:val="000A4112"/>
    <w:rsid w:val="000B6DCB"/>
    <w:rsid w:val="000C1E9E"/>
    <w:rsid w:val="000C5E7E"/>
    <w:rsid w:val="000D505F"/>
    <w:rsid w:val="000F504C"/>
    <w:rsid w:val="00102C74"/>
    <w:rsid w:val="00107D5A"/>
    <w:rsid w:val="00113894"/>
    <w:rsid w:val="001362B0"/>
    <w:rsid w:val="00137D16"/>
    <w:rsid w:val="00147327"/>
    <w:rsid w:val="001753F5"/>
    <w:rsid w:val="001764AE"/>
    <w:rsid w:val="00180ABA"/>
    <w:rsid w:val="00182022"/>
    <w:rsid w:val="00185AB6"/>
    <w:rsid w:val="001922D7"/>
    <w:rsid w:val="0019527A"/>
    <w:rsid w:val="00197003"/>
    <w:rsid w:val="001A506B"/>
    <w:rsid w:val="001B446E"/>
    <w:rsid w:val="001C18CD"/>
    <w:rsid w:val="001F1861"/>
    <w:rsid w:val="001F3DCC"/>
    <w:rsid w:val="00203231"/>
    <w:rsid w:val="00207D40"/>
    <w:rsid w:val="002174E3"/>
    <w:rsid w:val="002669F8"/>
    <w:rsid w:val="0026713E"/>
    <w:rsid w:val="00275400"/>
    <w:rsid w:val="00292392"/>
    <w:rsid w:val="00297307"/>
    <w:rsid w:val="002A610F"/>
    <w:rsid w:val="002B091F"/>
    <w:rsid w:val="002B5934"/>
    <w:rsid w:val="002C5251"/>
    <w:rsid w:val="002D40A3"/>
    <w:rsid w:val="002D42B3"/>
    <w:rsid w:val="002E3653"/>
    <w:rsid w:val="002F5BC4"/>
    <w:rsid w:val="00300A01"/>
    <w:rsid w:val="00307E98"/>
    <w:rsid w:val="00323489"/>
    <w:rsid w:val="0033356D"/>
    <w:rsid w:val="003336A9"/>
    <w:rsid w:val="00353588"/>
    <w:rsid w:val="003A488A"/>
    <w:rsid w:val="003A5343"/>
    <w:rsid w:val="003B2030"/>
    <w:rsid w:val="003B5D5D"/>
    <w:rsid w:val="003C70DB"/>
    <w:rsid w:val="003E16BF"/>
    <w:rsid w:val="004272DE"/>
    <w:rsid w:val="004279CB"/>
    <w:rsid w:val="00435040"/>
    <w:rsid w:val="00452110"/>
    <w:rsid w:val="00455001"/>
    <w:rsid w:val="00466BAD"/>
    <w:rsid w:val="00472C3D"/>
    <w:rsid w:val="0049250E"/>
    <w:rsid w:val="00493D0B"/>
    <w:rsid w:val="00495C5F"/>
    <w:rsid w:val="00497CBD"/>
    <w:rsid w:val="004B2F19"/>
    <w:rsid w:val="004B4C32"/>
    <w:rsid w:val="004B6CE6"/>
    <w:rsid w:val="004B745F"/>
    <w:rsid w:val="004C23A7"/>
    <w:rsid w:val="004D3936"/>
    <w:rsid w:val="004F006B"/>
    <w:rsid w:val="004F29D5"/>
    <w:rsid w:val="004F349E"/>
    <w:rsid w:val="0051488C"/>
    <w:rsid w:val="00515954"/>
    <w:rsid w:val="00516E3B"/>
    <w:rsid w:val="00523635"/>
    <w:rsid w:val="00524FF3"/>
    <w:rsid w:val="00533798"/>
    <w:rsid w:val="005429D3"/>
    <w:rsid w:val="00544C03"/>
    <w:rsid w:val="00574A35"/>
    <w:rsid w:val="00576AF3"/>
    <w:rsid w:val="00581E95"/>
    <w:rsid w:val="00583185"/>
    <w:rsid w:val="00586A25"/>
    <w:rsid w:val="00594D03"/>
    <w:rsid w:val="005A61BD"/>
    <w:rsid w:val="005B3A8C"/>
    <w:rsid w:val="005C3F30"/>
    <w:rsid w:val="005D49E7"/>
    <w:rsid w:val="005F3860"/>
    <w:rsid w:val="005F482F"/>
    <w:rsid w:val="005F77CB"/>
    <w:rsid w:val="00612EBF"/>
    <w:rsid w:val="006145D3"/>
    <w:rsid w:val="0062275D"/>
    <w:rsid w:val="006325F2"/>
    <w:rsid w:val="0065593C"/>
    <w:rsid w:val="00662A95"/>
    <w:rsid w:val="00667068"/>
    <w:rsid w:val="00673CC2"/>
    <w:rsid w:val="00674690"/>
    <w:rsid w:val="00681027"/>
    <w:rsid w:val="00693A02"/>
    <w:rsid w:val="00697A64"/>
    <w:rsid w:val="006A064F"/>
    <w:rsid w:val="006B5CE8"/>
    <w:rsid w:val="006B6797"/>
    <w:rsid w:val="006C12E3"/>
    <w:rsid w:val="006C1A17"/>
    <w:rsid w:val="006C59C9"/>
    <w:rsid w:val="006C60C6"/>
    <w:rsid w:val="006D3644"/>
    <w:rsid w:val="006E6DAE"/>
    <w:rsid w:val="0070441A"/>
    <w:rsid w:val="00706541"/>
    <w:rsid w:val="0070766F"/>
    <w:rsid w:val="007079CC"/>
    <w:rsid w:val="00724857"/>
    <w:rsid w:val="00736431"/>
    <w:rsid w:val="00765367"/>
    <w:rsid w:val="00767372"/>
    <w:rsid w:val="00775F74"/>
    <w:rsid w:val="0078674F"/>
    <w:rsid w:val="00790BC1"/>
    <w:rsid w:val="007919E7"/>
    <w:rsid w:val="007962FD"/>
    <w:rsid w:val="0079775A"/>
    <w:rsid w:val="007A62C5"/>
    <w:rsid w:val="007A729C"/>
    <w:rsid w:val="007B0E85"/>
    <w:rsid w:val="007B7D96"/>
    <w:rsid w:val="007C7699"/>
    <w:rsid w:val="007D1261"/>
    <w:rsid w:val="007F2AF6"/>
    <w:rsid w:val="008005F9"/>
    <w:rsid w:val="008104EE"/>
    <w:rsid w:val="00815B91"/>
    <w:rsid w:val="00822DD7"/>
    <w:rsid w:val="00835825"/>
    <w:rsid w:val="008412C4"/>
    <w:rsid w:val="00846FE7"/>
    <w:rsid w:val="008C26A4"/>
    <w:rsid w:val="008F1A88"/>
    <w:rsid w:val="00922DA7"/>
    <w:rsid w:val="009412E0"/>
    <w:rsid w:val="00950B4B"/>
    <w:rsid w:val="0097168F"/>
    <w:rsid w:val="00981703"/>
    <w:rsid w:val="00981EF4"/>
    <w:rsid w:val="00984BBB"/>
    <w:rsid w:val="009B1831"/>
    <w:rsid w:val="009F1A3A"/>
    <w:rsid w:val="009F45B6"/>
    <w:rsid w:val="009F61CB"/>
    <w:rsid w:val="00A11335"/>
    <w:rsid w:val="00A12633"/>
    <w:rsid w:val="00A215D9"/>
    <w:rsid w:val="00A2320F"/>
    <w:rsid w:val="00A436DB"/>
    <w:rsid w:val="00A43AC2"/>
    <w:rsid w:val="00A43BA8"/>
    <w:rsid w:val="00A63C66"/>
    <w:rsid w:val="00A65D76"/>
    <w:rsid w:val="00A6634C"/>
    <w:rsid w:val="00A67CF3"/>
    <w:rsid w:val="00A70BF2"/>
    <w:rsid w:val="00A7639C"/>
    <w:rsid w:val="00A97F41"/>
    <w:rsid w:val="00AA5B90"/>
    <w:rsid w:val="00AB792D"/>
    <w:rsid w:val="00AC2574"/>
    <w:rsid w:val="00AC6B7F"/>
    <w:rsid w:val="00AC73F7"/>
    <w:rsid w:val="00B01CDC"/>
    <w:rsid w:val="00B13F8B"/>
    <w:rsid w:val="00B302E9"/>
    <w:rsid w:val="00B40F10"/>
    <w:rsid w:val="00B56A26"/>
    <w:rsid w:val="00B60204"/>
    <w:rsid w:val="00B937C8"/>
    <w:rsid w:val="00B97154"/>
    <w:rsid w:val="00BB0046"/>
    <w:rsid w:val="00BB09B2"/>
    <w:rsid w:val="00BB2DD1"/>
    <w:rsid w:val="00BD57C0"/>
    <w:rsid w:val="00C0355B"/>
    <w:rsid w:val="00C059B1"/>
    <w:rsid w:val="00C36302"/>
    <w:rsid w:val="00C4090E"/>
    <w:rsid w:val="00C621EF"/>
    <w:rsid w:val="00C668B2"/>
    <w:rsid w:val="00C82542"/>
    <w:rsid w:val="00C96B60"/>
    <w:rsid w:val="00CD7BFE"/>
    <w:rsid w:val="00CF6A8B"/>
    <w:rsid w:val="00D17135"/>
    <w:rsid w:val="00D24C28"/>
    <w:rsid w:val="00D31FFA"/>
    <w:rsid w:val="00D377E9"/>
    <w:rsid w:val="00D476C5"/>
    <w:rsid w:val="00D575DB"/>
    <w:rsid w:val="00D6483B"/>
    <w:rsid w:val="00D65424"/>
    <w:rsid w:val="00D70A85"/>
    <w:rsid w:val="00D766C4"/>
    <w:rsid w:val="00D85AE2"/>
    <w:rsid w:val="00D9196C"/>
    <w:rsid w:val="00D94255"/>
    <w:rsid w:val="00DA0E56"/>
    <w:rsid w:val="00DB6957"/>
    <w:rsid w:val="00DB7BA3"/>
    <w:rsid w:val="00DC0FE1"/>
    <w:rsid w:val="00DE0CF2"/>
    <w:rsid w:val="00DE44E6"/>
    <w:rsid w:val="00DF7DAE"/>
    <w:rsid w:val="00E00890"/>
    <w:rsid w:val="00E075D7"/>
    <w:rsid w:val="00E15049"/>
    <w:rsid w:val="00E21F41"/>
    <w:rsid w:val="00E22BB8"/>
    <w:rsid w:val="00E25299"/>
    <w:rsid w:val="00E36D20"/>
    <w:rsid w:val="00E40ABB"/>
    <w:rsid w:val="00E44910"/>
    <w:rsid w:val="00E519B1"/>
    <w:rsid w:val="00E65AA1"/>
    <w:rsid w:val="00E6668C"/>
    <w:rsid w:val="00E726EE"/>
    <w:rsid w:val="00E94386"/>
    <w:rsid w:val="00E97285"/>
    <w:rsid w:val="00EC08F1"/>
    <w:rsid w:val="00EC2917"/>
    <w:rsid w:val="00ED131D"/>
    <w:rsid w:val="00F03CDF"/>
    <w:rsid w:val="00F164A7"/>
    <w:rsid w:val="00F219B6"/>
    <w:rsid w:val="00F223AA"/>
    <w:rsid w:val="00F35FC8"/>
    <w:rsid w:val="00F5563D"/>
    <w:rsid w:val="00F75B11"/>
    <w:rsid w:val="00F90CD8"/>
    <w:rsid w:val="00FB0294"/>
    <w:rsid w:val="00FC3324"/>
    <w:rsid w:val="00FC6AAC"/>
    <w:rsid w:val="00FD7408"/>
    <w:rsid w:val="00FD74E2"/>
    <w:rsid w:val="00FE481F"/>
    <w:rsid w:val="00FE76ED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7408"/>
    <w:rPr>
      <w:sz w:val="24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06221F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pacing w:val="4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FD7408"/>
    <w:pPr>
      <w:jc w:val="both"/>
    </w:pPr>
    <w:rPr>
      <w:rFonts w:ascii="Arial" w:hAnsi="Arial" w:cs="Arial"/>
      <w:bCs/>
    </w:rPr>
  </w:style>
  <w:style w:type="paragraph" w:styleId="Szvegtrzs2">
    <w:name w:val="Body Text 2"/>
    <w:basedOn w:val="Norml"/>
    <w:semiHidden/>
    <w:rsid w:val="00FD7408"/>
    <w:pPr>
      <w:spacing w:after="120" w:line="480" w:lineRule="auto"/>
    </w:pPr>
  </w:style>
  <w:style w:type="paragraph" w:customStyle="1" w:styleId="NormlWeb1">
    <w:name w:val="Normál (Web)1"/>
    <w:basedOn w:val="Norml"/>
    <w:rsid w:val="00FD7408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llb">
    <w:name w:val="footer"/>
    <w:basedOn w:val="Norml"/>
    <w:rsid w:val="00835825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835825"/>
  </w:style>
  <w:style w:type="paragraph" w:customStyle="1" w:styleId="NormalWeb1">
    <w:name w:val="Normal (Web)1"/>
    <w:basedOn w:val="Norml"/>
    <w:rsid w:val="004279CB"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2275D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2275D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06221F"/>
    <w:rPr>
      <w:rFonts w:ascii="Arial" w:hAnsi="Arial"/>
      <w:b/>
      <w:spacing w:val="40"/>
      <w:sz w:val="24"/>
    </w:rPr>
  </w:style>
  <w:style w:type="table" w:styleId="Rcsostblzat">
    <w:name w:val="Table Grid"/>
    <w:basedOn w:val="Normltblzat"/>
    <w:uiPriority w:val="59"/>
    <w:rsid w:val="001952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674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 száma:                                                                                Előterjesztés száma:</vt:lpstr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creator>Ibolya</dc:creator>
  <cp:lastModifiedBy>Éber Antalné Ági</cp:lastModifiedBy>
  <cp:revision>16</cp:revision>
  <cp:lastPrinted>2016-06-01T11:56:00Z</cp:lastPrinted>
  <dcterms:created xsi:type="dcterms:W3CDTF">2016-06-13T12:42:00Z</dcterms:created>
  <dcterms:modified xsi:type="dcterms:W3CDTF">2016-06-24T07:57:00Z</dcterms:modified>
</cp:coreProperties>
</file>